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3AFFD" w14:textId="139D5861" w:rsidR="00E06081" w:rsidRPr="009D662A" w:rsidRDefault="009D662A" w:rsidP="009D662A">
      <w:pPr>
        <w:spacing w:after="0" w:line="240" w:lineRule="auto"/>
        <w:rPr>
          <w:b/>
          <w:bCs/>
          <w:sz w:val="32"/>
          <w:szCs w:val="32"/>
        </w:rPr>
      </w:pPr>
      <w:r w:rsidRPr="009D662A">
        <w:rPr>
          <w:b/>
          <w:bCs/>
          <w:sz w:val="32"/>
          <w:szCs w:val="32"/>
        </w:rPr>
        <w:t>Shana Kantor</w:t>
      </w:r>
    </w:p>
    <w:p w14:paraId="165436F7" w14:textId="4326D712" w:rsidR="009D662A" w:rsidRPr="009D662A" w:rsidRDefault="009D662A" w:rsidP="009D662A">
      <w:pPr>
        <w:spacing w:after="0" w:line="240" w:lineRule="auto"/>
        <w:rPr>
          <w:sz w:val="24"/>
          <w:szCs w:val="24"/>
        </w:rPr>
      </w:pPr>
      <w:r w:rsidRPr="009D662A">
        <w:rPr>
          <w:sz w:val="24"/>
          <w:szCs w:val="24"/>
        </w:rPr>
        <w:t xml:space="preserve">Program Officer, Jewish Life </w:t>
      </w:r>
    </w:p>
    <w:p w14:paraId="4415B1DE" w14:textId="64706898" w:rsidR="009D662A" w:rsidRDefault="009D662A" w:rsidP="009D662A">
      <w:pPr>
        <w:spacing w:after="0" w:line="240" w:lineRule="auto"/>
        <w:rPr>
          <w:sz w:val="32"/>
          <w:szCs w:val="32"/>
        </w:rPr>
      </w:pPr>
    </w:p>
    <w:p w14:paraId="729F2507" w14:textId="77777777" w:rsidR="009D662A" w:rsidRPr="009D662A" w:rsidRDefault="009D662A" w:rsidP="009D662A">
      <w:pPr>
        <w:pStyle w:val="NormalWeb"/>
        <w:shd w:val="clear" w:color="auto" w:fill="FFFFFF"/>
        <w:rPr>
          <w:rFonts w:asciiTheme="minorHAnsi" w:hAnsiTheme="minorHAnsi" w:cstheme="minorHAnsi"/>
          <w:color w:val="000000"/>
          <w:sz w:val="24"/>
          <w:szCs w:val="24"/>
        </w:rPr>
      </w:pPr>
    </w:p>
    <w:p w14:paraId="5E5C7ABF" w14:textId="2C1FD1E4" w:rsidR="009D662A" w:rsidRPr="009D662A" w:rsidRDefault="009D662A" w:rsidP="009D662A">
      <w:pPr>
        <w:pStyle w:val="NormalWeb"/>
        <w:shd w:val="clear" w:color="auto" w:fill="FFFFFF"/>
        <w:rPr>
          <w:rFonts w:asciiTheme="minorHAnsi" w:hAnsiTheme="minorHAnsi" w:cstheme="minorHAnsi"/>
          <w:color w:val="000000"/>
          <w:sz w:val="24"/>
          <w:szCs w:val="24"/>
        </w:rPr>
      </w:pPr>
      <w:r w:rsidRPr="009D662A">
        <w:rPr>
          <w:rStyle w:val="contentpasted2"/>
          <w:rFonts w:asciiTheme="minorHAnsi" w:hAnsiTheme="minorHAnsi" w:cstheme="minorHAnsi"/>
          <w:color w:val="000000"/>
        </w:rPr>
        <w:t xml:space="preserve">Shana Kantor is </w:t>
      </w:r>
      <w:r w:rsidRPr="009D662A">
        <w:rPr>
          <w:rStyle w:val="contentpasted2"/>
          <w:rFonts w:asciiTheme="minorHAnsi" w:hAnsiTheme="minorHAnsi" w:cstheme="minorHAnsi"/>
          <w:color w:val="000000"/>
        </w:rPr>
        <w:t>a</w:t>
      </w:r>
      <w:r w:rsidRPr="009D662A">
        <w:rPr>
          <w:rStyle w:val="contentpasted2"/>
          <w:rFonts w:asciiTheme="minorHAnsi" w:hAnsiTheme="minorHAnsi" w:cstheme="minorHAnsi"/>
          <w:color w:val="000000"/>
        </w:rPr>
        <w:t xml:space="preserve"> Program Officer for Jewish Life at the William Davidson Foundation. She joined the Foundation in 2022 and works to support organizations that focus on Jewish identity, leading educators, Israel, and Jewish life.  </w:t>
      </w:r>
    </w:p>
    <w:p w14:paraId="1CDDDF4F" w14:textId="77777777" w:rsidR="009D662A" w:rsidRPr="009D662A" w:rsidRDefault="009D662A" w:rsidP="009D662A">
      <w:pPr>
        <w:shd w:val="clear" w:color="auto" w:fill="FFFFFF"/>
        <w:rPr>
          <w:rFonts w:eastAsia="Times New Roman" w:cstheme="minorHAnsi"/>
          <w:color w:val="000000"/>
          <w:sz w:val="24"/>
          <w:szCs w:val="24"/>
        </w:rPr>
      </w:pPr>
    </w:p>
    <w:p w14:paraId="06CC9F16" w14:textId="77777777" w:rsidR="009D662A" w:rsidRPr="009D662A" w:rsidRDefault="009D662A" w:rsidP="009D662A">
      <w:pPr>
        <w:pStyle w:val="NormalWeb"/>
        <w:shd w:val="clear" w:color="auto" w:fill="FFFFFF"/>
        <w:rPr>
          <w:rFonts w:asciiTheme="minorHAnsi" w:hAnsiTheme="minorHAnsi" w:cstheme="minorHAnsi"/>
          <w:color w:val="000000"/>
          <w:sz w:val="24"/>
          <w:szCs w:val="24"/>
        </w:rPr>
      </w:pPr>
      <w:r w:rsidRPr="009D662A">
        <w:rPr>
          <w:rStyle w:val="contentpasted2"/>
          <w:rFonts w:asciiTheme="minorHAnsi" w:hAnsiTheme="minorHAnsi" w:cstheme="minorHAnsi"/>
          <w:color w:val="000000"/>
        </w:rPr>
        <w:t xml:space="preserve">Originally from New York, she has lived in Michigan since 2016. Prior to joining the Foundation, Shana was the Director of Advancement at Frankel Jewish Academy where she oversaw FJA’s efforts in fundraising, marketing, communications, and admissions. </w:t>
      </w:r>
      <w:proofErr w:type="gramStart"/>
      <w:r w:rsidRPr="009D662A">
        <w:rPr>
          <w:rStyle w:val="contentpasted2"/>
          <w:rFonts w:asciiTheme="minorHAnsi" w:hAnsiTheme="minorHAnsi" w:cstheme="minorHAnsi"/>
          <w:color w:val="000000"/>
        </w:rPr>
        <w:t>The majority of</w:t>
      </w:r>
      <w:proofErr w:type="gramEnd"/>
      <w:r w:rsidRPr="009D662A">
        <w:rPr>
          <w:rStyle w:val="contentpasted2"/>
          <w:rFonts w:asciiTheme="minorHAnsi" w:hAnsiTheme="minorHAnsi" w:cstheme="minorHAnsi"/>
          <w:color w:val="000000"/>
        </w:rPr>
        <w:t xml:space="preserve"> her professional career has been in the Hillel campus movement as the Executive Director of two </w:t>
      </w:r>
      <w:proofErr w:type="gramStart"/>
      <w:r w:rsidRPr="009D662A">
        <w:rPr>
          <w:rStyle w:val="contentpasted2"/>
          <w:rFonts w:asciiTheme="minorHAnsi" w:hAnsiTheme="minorHAnsi" w:cstheme="minorHAnsi"/>
          <w:color w:val="000000"/>
        </w:rPr>
        <w:t>campus Hillels</w:t>
      </w:r>
      <w:proofErr w:type="gramEnd"/>
      <w:r w:rsidRPr="009D662A">
        <w:rPr>
          <w:rStyle w:val="contentpasted2"/>
          <w:rFonts w:asciiTheme="minorHAnsi" w:hAnsiTheme="minorHAnsi" w:cstheme="minorHAnsi"/>
          <w:color w:val="000000"/>
        </w:rPr>
        <w:t xml:space="preserve"> - Binghamton and Miami, and at the Schusterman International Center, where she focused on student leadership development. Shana is a recipient of the Richard M. Joel Exemplar of Excellence award from Hillel.  </w:t>
      </w:r>
    </w:p>
    <w:p w14:paraId="72FFCA1C" w14:textId="77777777" w:rsidR="009D662A" w:rsidRPr="009D662A" w:rsidRDefault="009D662A" w:rsidP="009D662A">
      <w:pPr>
        <w:pStyle w:val="NormalWeb"/>
        <w:shd w:val="clear" w:color="auto" w:fill="FFFFFF"/>
        <w:rPr>
          <w:rFonts w:asciiTheme="minorHAnsi" w:hAnsiTheme="minorHAnsi" w:cstheme="minorHAnsi"/>
          <w:color w:val="000000"/>
          <w:sz w:val="24"/>
          <w:szCs w:val="24"/>
        </w:rPr>
      </w:pPr>
      <w:r w:rsidRPr="009D662A">
        <w:rPr>
          <w:rStyle w:val="contentpasted2"/>
          <w:rFonts w:asciiTheme="minorHAnsi" w:hAnsiTheme="minorHAnsi" w:cstheme="minorHAnsi"/>
          <w:color w:val="000000"/>
        </w:rPr>
        <w:t>  </w:t>
      </w:r>
    </w:p>
    <w:p w14:paraId="59F97A13" w14:textId="77777777" w:rsidR="009D662A" w:rsidRPr="009D662A" w:rsidRDefault="009D662A" w:rsidP="009D662A">
      <w:pPr>
        <w:pStyle w:val="NormalWeb"/>
        <w:shd w:val="clear" w:color="auto" w:fill="FFFFFF"/>
        <w:rPr>
          <w:rFonts w:asciiTheme="minorHAnsi" w:hAnsiTheme="minorHAnsi" w:cstheme="minorHAnsi"/>
          <w:color w:val="000000"/>
          <w:sz w:val="24"/>
          <w:szCs w:val="24"/>
        </w:rPr>
      </w:pPr>
      <w:r w:rsidRPr="009D662A">
        <w:rPr>
          <w:rStyle w:val="contentpasted2"/>
          <w:rFonts w:asciiTheme="minorHAnsi" w:hAnsiTheme="minorHAnsi" w:cstheme="minorHAnsi"/>
          <w:color w:val="000000"/>
        </w:rPr>
        <w:t>It was during her undergraduate years at the University of Virginia that Shana became interested in the Jewish community and communal leadership.  After living in Israel and studying at the Pardes Institute, she earned dual master's degrees in Nonprofit Management and Jewish Studies from New York University’s Wagner-</w:t>
      </w:r>
      <w:proofErr w:type="spellStart"/>
      <w:r w:rsidRPr="009D662A">
        <w:rPr>
          <w:rStyle w:val="contentpasted2"/>
          <w:rFonts w:asciiTheme="minorHAnsi" w:hAnsiTheme="minorHAnsi" w:cstheme="minorHAnsi"/>
          <w:color w:val="000000"/>
        </w:rPr>
        <w:t>Skirball</w:t>
      </w:r>
      <w:proofErr w:type="spellEnd"/>
      <w:r w:rsidRPr="009D662A">
        <w:rPr>
          <w:rStyle w:val="contentpasted2"/>
          <w:rFonts w:asciiTheme="minorHAnsi" w:hAnsiTheme="minorHAnsi" w:cstheme="minorHAnsi"/>
          <w:color w:val="000000"/>
        </w:rPr>
        <w:t xml:space="preserve"> program.  Shana is an alumna of the Wexner Graduate Fellowship.  </w:t>
      </w:r>
    </w:p>
    <w:p w14:paraId="52CD05F0" w14:textId="77777777" w:rsidR="009D662A" w:rsidRPr="009D662A" w:rsidRDefault="009D662A" w:rsidP="009D662A">
      <w:pPr>
        <w:shd w:val="clear" w:color="auto" w:fill="FFFFFF"/>
        <w:rPr>
          <w:rFonts w:eastAsia="Times New Roman" w:cstheme="minorHAnsi"/>
          <w:color w:val="000000"/>
          <w:sz w:val="24"/>
          <w:szCs w:val="24"/>
        </w:rPr>
      </w:pPr>
    </w:p>
    <w:p w14:paraId="1E69BCA1" w14:textId="77777777" w:rsidR="009D662A" w:rsidRPr="009D662A" w:rsidRDefault="009D662A" w:rsidP="009D662A">
      <w:pPr>
        <w:pStyle w:val="NormalWeb"/>
        <w:shd w:val="clear" w:color="auto" w:fill="FFFFFF"/>
        <w:rPr>
          <w:rFonts w:asciiTheme="minorHAnsi" w:hAnsiTheme="minorHAnsi" w:cstheme="minorHAnsi"/>
          <w:color w:val="000000"/>
          <w:sz w:val="24"/>
          <w:szCs w:val="24"/>
        </w:rPr>
      </w:pPr>
      <w:r w:rsidRPr="009D662A">
        <w:rPr>
          <w:rStyle w:val="contentpasted2"/>
          <w:rFonts w:asciiTheme="minorHAnsi" w:hAnsiTheme="minorHAnsi" w:cstheme="minorHAnsi"/>
          <w:color w:val="000000"/>
        </w:rPr>
        <w:t>Shana lives in Michigan with her husband and three children.</w:t>
      </w:r>
    </w:p>
    <w:p w14:paraId="47698C20" w14:textId="77777777" w:rsidR="009D662A" w:rsidRPr="009D662A" w:rsidRDefault="009D662A" w:rsidP="009D662A">
      <w:pPr>
        <w:spacing w:after="0" w:line="240" w:lineRule="auto"/>
        <w:rPr>
          <w:sz w:val="32"/>
          <w:szCs w:val="32"/>
        </w:rPr>
      </w:pPr>
    </w:p>
    <w:sectPr w:rsidR="009D662A" w:rsidRPr="009D6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62A"/>
    <w:rsid w:val="00040F76"/>
    <w:rsid w:val="008B2502"/>
    <w:rsid w:val="009D662A"/>
    <w:rsid w:val="00E06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04342"/>
  <w15:chartTrackingRefBased/>
  <w15:docId w15:val="{0732542C-2B13-4FF3-90E7-2B9761C3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662A"/>
    <w:pPr>
      <w:spacing w:after="0" w:line="240" w:lineRule="auto"/>
    </w:pPr>
    <w:rPr>
      <w:rFonts w:ascii="Calibri" w:hAnsi="Calibri" w:cs="Calibri"/>
    </w:rPr>
  </w:style>
  <w:style w:type="character" w:customStyle="1" w:styleId="contentpasted2">
    <w:name w:val="contentpasted2"/>
    <w:basedOn w:val="DefaultParagraphFont"/>
    <w:rsid w:val="009D6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84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Emmer</dc:creator>
  <cp:keywords/>
  <dc:description/>
  <cp:lastModifiedBy>Amanda Emmer</cp:lastModifiedBy>
  <cp:revision>1</cp:revision>
  <dcterms:created xsi:type="dcterms:W3CDTF">2022-11-29T13:21:00Z</dcterms:created>
  <dcterms:modified xsi:type="dcterms:W3CDTF">2022-11-29T13:23:00Z</dcterms:modified>
</cp:coreProperties>
</file>